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9CD" w:rsidRPr="001A1B18" w:rsidRDefault="000E405C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1B18">
        <w:rPr>
          <w:rFonts w:ascii="Times New Roman" w:hAnsi="Times New Roman" w:cs="Times New Roman"/>
          <w:sz w:val="28"/>
          <w:szCs w:val="28"/>
        </w:rPr>
        <w:t>Дата:</w:t>
      </w:r>
      <w:r w:rsidR="00E844CE" w:rsidRPr="001A1B18">
        <w:rPr>
          <w:rFonts w:ascii="Times New Roman" w:hAnsi="Times New Roman" w:cs="Times New Roman"/>
          <w:sz w:val="28"/>
          <w:szCs w:val="28"/>
        </w:rPr>
        <w:t xml:space="preserve"> </w:t>
      </w:r>
      <w:r w:rsidR="00C65E75">
        <w:rPr>
          <w:rFonts w:ascii="Times New Roman" w:hAnsi="Times New Roman" w:cs="Times New Roman"/>
          <w:sz w:val="28"/>
          <w:szCs w:val="28"/>
        </w:rPr>
        <w:t>10</w:t>
      </w:r>
      <w:r w:rsidR="004649DB">
        <w:rPr>
          <w:rFonts w:ascii="Times New Roman" w:hAnsi="Times New Roman" w:cs="Times New Roman"/>
          <w:sz w:val="28"/>
          <w:szCs w:val="28"/>
        </w:rPr>
        <w:t>.11</w:t>
      </w:r>
      <w:r w:rsidR="00147077" w:rsidRPr="001A1B18">
        <w:rPr>
          <w:rFonts w:ascii="Times New Roman" w:hAnsi="Times New Roman" w:cs="Times New Roman"/>
          <w:sz w:val="28"/>
          <w:szCs w:val="28"/>
        </w:rPr>
        <w:t>.2021</w:t>
      </w:r>
      <w:r w:rsidR="002A49CD" w:rsidRPr="001A1B18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22EE4" w:rsidRPr="00793AA2" w:rsidRDefault="00A22EE4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3AA2">
        <w:rPr>
          <w:rFonts w:ascii="Times New Roman" w:hAnsi="Times New Roman" w:cs="Times New Roman"/>
          <w:sz w:val="28"/>
          <w:szCs w:val="28"/>
        </w:rPr>
        <w:t xml:space="preserve">Преподаватель: Тюлин С.О. </w:t>
      </w:r>
    </w:p>
    <w:p w:rsidR="00902818" w:rsidRPr="00383377" w:rsidRDefault="00A209FC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1СТМ</w:t>
      </w:r>
    </w:p>
    <w:p w:rsidR="002A49CD" w:rsidRPr="00793AA2" w:rsidRDefault="002A49CD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3AA2">
        <w:rPr>
          <w:rFonts w:ascii="Times New Roman" w:hAnsi="Times New Roman" w:cs="Times New Roman"/>
          <w:sz w:val="28"/>
          <w:szCs w:val="28"/>
        </w:rPr>
        <w:t>Дисциплина: ОП.01 Инженерная графика</w:t>
      </w:r>
    </w:p>
    <w:p w:rsidR="002A49CD" w:rsidRPr="00793AA2" w:rsidRDefault="00A209FC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Пара: 2</w:t>
      </w:r>
      <w:r w:rsidR="002A49CD" w:rsidRPr="00793AA2">
        <w:rPr>
          <w:rFonts w:ascii="Times New Roman" w:hAnsi="Times New Roman" w:cs="Times New Roman"/>
          <w:sz w:val="28"/>
          <w:szCs w:val="28"/>
        </w:rPr>
        <w:t>-я</w:t>
      </w:r>
    </w:p>
    <w:p w:rsidR="005B59BC" w:rsidRPr="005B59BC" w:rsidRDefault="005B59BC" w:rsidP="00322438">
      <w:pPr>
        <w:spacing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B59BC">
        <w:rPr>
          <w:rFonts w:ascii="Times New Roman" w:hAnsi="Times New Roman"/>
          <w:bCs/>
          <w:sz w:val="28"/>
          <w:szCs w:val="28"/>
        </w:rPr>
        <w:t xml:space="preserve">Тема 1.5 </w:t>
      </w:r>
      <w:r w:rsidRPr="005B59BC">
        <w:rPr>
          <w:rFonts w:ascii="Times New Roman" w:hAnsi="Times New Roman"/>
          <w:bCs/>
          <w:color w:val="000000"/>
          <w:sz w:val="28"/>
          <w:szCs w:val="28"/>
        </w:rPr>
        <w:t>Взаимное пересечение поверхностей</w:t>
      </w:r>
      <w:r w:rsidRPr="005B59BC">
        <w:rPr>
          <w:rFonts w:ascii="Times New Roman" w:hAnsi="Times New Roman"/>
          <w:sz w:val="28"/>
          <w:szCs w:val="28"/>
        </w:rPr>
        <w:t>:</w:t>
      </w:r>
      <w:r w:rsidRPr="005B59BC">
        <w:rPr>
          <w:rFonts w:ascii="Times New Roman" w:eastAsia="Calibri" w:hAnsi="Times New Roman"/>
          <w:color w:val="000000"/>
          <w:sz w:val="28"/>
          <w:szCs w:val="28"/>
        </w:rPr>
        <w:t xml:space="preserve"> Практическое занятие «Пересечение поверхностей геометрических тел»</w:t>
      </w:r>
    </w:p>
    <w:p w:rsidR="004649DB" w:rsidRPr="005B59BC" w:rsidRDefault="00147077" w:rsidP="00147077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209FC">
        <w:rPr>
          <w:rFonts w:ascii="Times New Roman" w:hAnsi="Times New Roman"/>
          <w:bCs/>
          <w:sz w:val="28"/>
          <w:szCs w:val="28"/>
        </w:rPr>
        <w:t>Цель занятия</w:t>
      </w:r>
      <w:r>
        <w:rPr>
          <w:rFonts w:ascii="Times New Roman" w:hAnsi="Times New Roman"/>
          <w:bCs/>
          <w:sz w:val="28"/>
          <w:szCs w:val="28"/>
        </w:rPr>
        <w:t xml:space="preserve"> о</w:t>
      </w:r>
      <w:r w:rsidRPr="00BD6D35">
        <w:rPr>
          <w:rFonts w:ascii="Times New Roman" w:hAnsi="Times New Roman"/>
          <w:bCs/>
          <w:sz w:val="28"/>
          <w:szCs w:val="28"/>
        </w:rPr>
        <w:t>бразовательная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 w:rsidR="004649DB">
        <w:rPr>
          <w:rFonts w:ascii="Times New Roman" w:hAnsi="Times New Roman"/>
          <w:bCs/>
          <w:sz w:val="28"/>
          <w:szCs w:val="28"/>
        </w:rPr>
        <w:t xml:space="preserve">ознакомить студентов с </w:t>
      </w:r>
      <w:r w:rsidR="005B59BC">
        <w:rPr>
          <w:rFonts w:ascii="Times New Roman" w:eastAsia="Calibri" w:hAnsi="Times New Roman"/>
          <w:color w:val="000000"/>
          <w:sz w:val="28"/>
          <w:szCs w:val="28"/>
        </w:rPr>
        <w:t>п</w:t>
      </w:r>
      <w:r w:rsidR="005B59BC" w:rsidRPr="005B59BC">
        <w:rPr>
          <w:rFonts w:ascii="Times New Roman" w:eastAsia="Calibri" w:hAnsi="Times New Roman"/>
          <w:color w:val="000000"/>
          <w:sz w:val="28"/>
          <w:szCs w:val="28"/>
        </w:rPr>
        <w:t>ересечение</w:t>
      </w:r>
      <w:r w:rsidR="005B59BC">
        <w:rPr>
          <w:rFonts w:ascii="Times New Roman" w:eastAsia="Calibri" w:hAnsi="Times New Roman"/>
          <w:color w:val="000000"/>
          <w:sz w:val="28"/>
          <w:szCs w:val="28"/>
        </w:rPr>
        <w:t>м</w:t>
      </w:r>
      <w:r w:rsidR="005B59BC" w:rsidRPr="005B59BC">
        <w:rPr>
          <w:rFonts w:ascii="Times New Roman" w:eastAsia="Calibri" w:hAnsi="Times New Roman"/>
          <w:color w:val="000000"/>
          <w:sz w:val="28"/>
          <w:szCs w:val="28"/>
        </w:rPr>
        <w:t xml:space="preserve"> поверхностей геометрических тел</w:t>
      </w:r>
      <w:r w:rsidR="004649DB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4649DB" w:rsidRPr="004649DB">
        <w:rPr>
          <w:rFonts w:ascii="Times New Roman" w:hAnsi="Times New Roman"/>
          <w:bCs/>
          <w:sz w:val="28"/>
          <w:szCs w:val="28"/>
        </w:rPr>
        <w:t xml:space="preserve"> </w:t>
      </w:r>
      <w:r w:rsidR="004649DB">
        <w:rPr>
          <w:rFonts w:ascii="Times New Roman" w:hAnsi="Times New Roman"/>
          <w:bCs/>
          <w:sz w:val="28"/>
          <w:szCs w:val="28"/>
        </w:rPr>
        <w:t>подготовить их к выполнению графической работы</w:t>
      </w:r>
      <w:r w:rsidR="005B59BC">
        <w:rPr>
          <w:rFonts w:ascii="Times New Roman" w:hAnsi="Times New Roman"/>
          <w:sz w:val="28"/>
          <w:szCs w:val="28"/>
        </w:rPr>
        <w:t xml:space="preserve"> № 6</w:t>
      </w:r>
      <w:r w:rsidR="005B59BC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5B59BC" w:rsidRPr="005B59BC">
        <w:rPr>
          <w:rFonts w:ascii="Times New Roman" w:hAnsi="Times New Roman"/>
          <w:color w:val="000000"/>
          <w:sz w:val="28"/>
          <w:szCs w:val="28"/>
        </w:rPr>
        <w:t>Выполнение комплексного чертежа пересекающихся геометрических тел между собой</w:t>
      </w:r>
      <w:r w:rsidR="005B59BC">
        <w:rPr>
          <w:rFonts w:ascii="Times New Roman" w:hAnsi="Times New Roman"/>
          <w:color w:val="000000"/>
          <w:sz w:val="28"/>
          <w:szCs w:val="28"/>
        </w:rPr>
        <w:t>»</w:t>
      </w:r>
    </w:p>
    <w:p w:rsidR="00147077" w:rsidRPr="00BD6D35" w:rsidRDefault="00147077" w:rsidP="00147077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воспитательная:</w:t>
      </w:r>
      <w:r w:rsidRPr="00BD6D35">
        <w:rPr>
          <w:rFonts w:ascii="Times New Roman" w:hAnsi="Times New Roman"/>
          <w:bCs/>
          <w:sz w:val="28"/>
          <w:szCs w:val="28"/>
        </w:rPr>
        <w:tab/>
        <w:t xml:space="preserve">вызвать интерес у студентов к использованию на практике </w:t>
      </w:r>
      <w:r w:rsidR="00A209FC">
        <w:rPr>
          <w:rFonts w:ascii="Times New Roman" w:hAnsi="Times New Roman"/>
          <w:bCs/>
          <w:sz w:val="28"/>
          <w:szCs w:val="28"/>
        </w:rPr>
        <w:t>полученных знаний и умений</w:t>
      </w:r>
      <w:r w:rsidRPr="00BD6D35">
        <w:rPr>
          <w:rFonts w:ascii="Times New Roman" w:hAnsi="Times New Roman"/>
          <w:bCs/>
          <w:sz w:val="28"/>
          <w:szCs w:val="28"/>
        </w:rPr>
        <w:t>; развивать у них интерес к выбранной специальности, дисциплинированность, ответственность за выполняемую работу</w:t>
      </w:r>
    </w:p>
    <w:p w:rsidR="00147077" w:rsidRDefault="00147077" w:rsidP="00147077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развивающая:</w:t>
      </w:r>
      <w:r w:rsidRPr="00BD6D35">
        <w:rPr>
          <w:rFonts w:ascii="Times New Roman" w:hAnsi="Times New Roman"/>
          <w:bCs/>
          <w:sz w:val="28"/>
          <w:szCs w:val="28"/>
        </w:rPr>
        <w:tab/>
        <w:t>развитие аналитического и логического мышления студентов</w:t>
      </w:r>
      <w:r w:rsidR="00305F99">
        <w:rPr>
          <w:rFonts w:ascii="Times New Roman" w:hAnsi="Times New Roman"/>
          <w:bCs/>
          <w:sz w:val="28"/>
          <w:szCs w:val="28"/>
        </w:rPr>
        <w:t>, пространственного воображения</w:t>
      </w:r>
    </w:p>
    <w:p w:rsidR="004649DB" w:rsidRDefault="004649DB" w:rsidP="001A1B18">
      <w:pPr>
        <w:spacing w:line="24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B80379" w:rsidRDefault="00AF4E6F" w:rsidP="00943CBA">
      <w:pPr>
        <w:spacing w:line="24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Теоретический материал</w:t>
      </w:r>
      <w:bookmarkStart w:id="0" w:name="_GoBack"/>
      <w:bookmarkEnd w:id="0"/>
    </w:p>
    <w:p w:rsidR="00943CBA" w:rsidRPr="00943CBA" w:rsidRDefault="00943CBA" w:rsidP="00943CBA">
      <w:pPr>
        <w:pStyle w:val="a8"/>
        <w:shd w:val="clear" w:color="auto" w:fill="F5F5F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43CBA">
        <w:rPr>
          <w:color w:val="000000"/>
          <w:sz w:val="28"/>
          <w:szCs w:val="28"/>
        </w:rPr>
        <w:t>Конструкции деталей (трубопроводов, вентиляционных устройств, резервуаров, кожухов машин, станков) можно рассматривать как сочетание</w:t>
      </w:r>
      <w:r w:rsidRPr="00943CBA">
        <w:rPr>
          <w:color w:val="000000"/>
          <w:sz w:val="28"/>
          <w:szCs w:val="28"/>
        </w:rPr>
        <w:t xml:space="preserve"> </w:t>
      </w:r>
      <w:r w:rsidRPr="00943CBA">
        <w:rPr>
          <w:color w:val="000000"/>
          <w:sz w:val="28"/>
          <w:szCs w:val="28"/>
        </w:rPr>
        <w:t>разных геометрических тел</w:t>
      </w:r>
      <w:r>
        <w:rPr>
          <w:color w:val="000000"/>
          <w:sz w:val="28"/>
          <w:szCs w:val="28"/>
        </w:rPr>
        <w:t xml:space="preserve"> (рис.1).</w:t>
      </w:r>
      <w:r w:rsidRPr="00943CBA">
        <w:rPr>
          <w:color w:val="000000"/>
          <w:sz w:val="28"/>
          <w:szCs w:val="28"/>
        </w:rPr>
        <w:t xml:space="preserve"> Для изготовления этих изделий, необходимо уметь строить линии пересечения поверхностей тел.</w:t>
      </w:r>
    </w:p>
    <w:p w:rsidR="00943CBA" w:rsidRDefault="00943CBA" w:rsidP="00943CBA">
      <w:pPr>
        <w:pStyle w:val="a8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43CBA" w:rsidRDefault="00943CBA" w:rsidP="00943CBA">
      <w:pPr>
        <w:pStyle w:val="a8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43CBA" w:rsidRPr="00943CBA" w:rsidRDefault="00943CBA" w:rsidP="00943CBA">
      <w:pPr>
        <w:pStyle w:val="a8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43CBA" w:rsidRDefault="00943CBA" w:rsidP="00943CBA">
      <w:pPr>
        <w:pStyle w:val="a8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6B023041" wp14:editId="0C61B78E">
            <wp:extent cx="2038350" cy="1352550"/>
            <wp:effectExtent l="0" t="0" r="0" b="0"/>
            <wp:docPr id="17" name="Рисунок 17" descr="hello_html_m27ad4b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27ad4b7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1"/>
          <w:szCs w:val="21"/>
        </w:rPr>
        <w:t xml:space="preserve">        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4E0222BA" wp14:editId="2EC23E73">
            <wp:extent cx="1562100" cy="1076325"/>
            <wp:effectExtent l="0" t="0" r="0" b="9525"/>
            <wp:docPr id="18" name="Рисунок 18" descr="hello_html_6987d4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6987d4c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1"/>
          <w:szCs w:val="21"/>
        </w:rPr>
        <w:t xml:space="preserve">       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349A7B06" wp14:editId="4FC2F8C3">
            <wp:extent cx="1619250" cy="1200150"/>
            <wp:effectExtent l="0" t="0" r="0" b="0"/>
            <wp:docPr id="5" name="Рисунок 5" descr="hello_html_25c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25c36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CBA" w:rsidRDefault="00943CBA" w:rsidP="00943CBA">
      <w:pPr>
        <w:pStyle w:val="a8"/>
        <w:shd w:val="clear" w:color="auto" w:fill="F5F5F5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943CBA" w:rsidRDefault="00943CBA" w:rsidP="00943CBA">
      <w:pPr>
        <w:pStyle w:val="a8"/>
        <w:shd w:val="clear" w:color="auto" w:fill="F5F5F5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943CBA" w:rsidRDefault="00943CBA" w:rsidP="00943CBA">
      <w:pPr>
        <w:pStyle w:val="a8"/>
        <w:shd w:val="clear" w:color="auto" w:fill="F5F5F5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943CBA" w:rsidRPr="00943CBA" w:rsidRDefault="00943CBA" w:rsidP="00943CBA">
      <w:pPr>
        <w:pStyle w:val="a8"/>
        <w:shd w:val="clear" w:color="auto" w:fill="F5F5F5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943CBA">
        <w:rPr>
          <w:bCs/>
          <w:color w:val="000000"/>
          <w:sz w:val="28"/>
          <w:szCs w:val="28"/>
        </w:rPr>
        <w:t>Рисунок 1</w:t>
      </w:r>
    </w:p>
    <w:p w:rsidR="00943CBA" w:rsidRDefault="00943CBA" w:rsidP="00943CBA">
      <w:pPr>
        <w:pStyle w:val="a8"/>
        <w:shd w:val="clear" w:color="auto" w:fill="F5F5F5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943CBA" w:rsidRDefault="00943CBA" w:rsidP="00943CBA">
      <w:pPr>
        <w:pStyle w:val="a8"/>
        <w:shd w:val="clear" w:color="auto" w:fill="F5F5F5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943CBA" w:rsidRPr="00943CBA" w:rsidRDefault="00943CBA" w:rsidP="00943CBA">
      <w:pPr>
        <w:pStyle w:val="a8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3CBA">
        <w:rPr>
          <w:color w:val="000000"/>
          <w:sz w:val="28"/>
          <w:szCs w:val="28"/>
        </w:rPr>
        <w:t>Основная задача взаимного пересечения геометрических тел состоит в определении места точек, принадлежащих одновременно обеим поверхностям пересекающихся тел. Это геометрическое место точек представляет собой линию пересечения данных поверхностей.</w:t>
      </w:r>
    </w:p>
    <w:p w:rsidR="00943CBA" w:rsidRPr="00943CBA" w:rsidRDefault="00943CBA" w:rsidP="00943CBA">
      <w:pPr>
        <w:pStyle w:val="a8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3CBA">
        <w:rPr>
          <w:color w:val="000000"/>
          <w:sz w:val="28"/>
          <w:szCs w:val="28"/>
        </w:rPr>
        <w:t>Для нахождения точек, принадлежащих линии пересечения поверхностей, используют:</w:t>
      </w:r>
    </w:p>
    <w:p w:rsidR="00943CBA" w:rsidRPr="00943CBA" w:rsidRDefault="00943CBA" w:rsidP="00943CBA">
      <w:pPr>
        <w:pStyle w:val="a8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3CBA">
        <w:rPr>
          <w:color w:val="000000"/>
          <w:sz w:val="28"/>
          <w:szCs w:val="28"/>
        </w:rPr>
        <w:t>вспомогательные секущие поверхности (плоскости частного или общего положения, кривые поверхности);</w:t>
      </w:r>
    </w:p>
    <w:p w:rsidR="00943CBA" w:rsidRPr="00943CBA" w:rsidRDefault="00943CBA" w:rsidP="00943CBA">
      <w:pPr>
        <w:pStyle w:val="a8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3CBA">
        <w:rPr>
          <w:color w:val="000000"/>
          <w:sz w:val="28"/>
          <w:szCs w:val="28"/>
        </w:rPr>
        <w:t>образующие кривых поверхностей;</w:t>
      </w:r>
    </w:p>
    <w:p w:rsidR="00943CBA" w:rsidRPr="00943CBA" w:rsidRDefault="00943CBA" w:rsidP="00943CBA">
      <w:pPr>
        <w:pStyle w:val="a8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3CBA">
        <w:rPr>
          <w:color w:val="000000"/>
          <w:sz w:val="28"/>
          <w:szCs w:val="28"/>
        </w:rPr>
        <w:t>ребра многогранных поверхностей;</w:t>
      </w:r>
    </w:p>
    <w:p w:rsidR="00943CBA" w:rsidRPr="00943CBA" w:rsidRDefault="00943CBA" w:rsidP="00943CBA">
      <w:pPr>
        <w:pStyle w:val="a8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3CBA">
        <w:rPr>
          <w:color w:val="000000"/>
          <w:sz w:val="28"/>
          <w:szCs w:val="28"/>
        </w:rPr>
        <w:t>вспомогательные прямые линии, лежащие в гранях многогранных поверхностей.</w:t>
      </w:r>
    </w:p>
    <w:p w:rsidR="00943CBA" w:rsidRPr="00943CBA" w:rsidRDefault="00943CBA" w:rsidP="00943CBA">
      <w:pPr>
        <w:pStyle w:val="a8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3CBA">
        <w:rPr>
          <w:color w:val="000000"/>
          <w:sz w:val="28"/>
          <w:szCs w:val="28"/>
        </w:rPr>
        <w:t>В зависимости от вида пересекающихся поверхностей и их взаимного расположения линия пересечения может быть:</w:t>
      </w:r>
    </w:p>
    <w:p w:rsidR="00943CBA" w:rsidRPr="00943CBA" w:rsidRDefault="00943CBA" w:rsidP="00943CBA">
      <w:pPr>
        <w:pStyle w:val="a8"/>
        <w:numPr>
          <w:ilvl w:val="0"/>
          <w:numId w:val="17"/>
        </w:numPr>
        <w:shd w:val="clear" w:color="auto" w:fill="F5F5F5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43CBA">
        <w:rPr>
          <w:color w:val="000000"/>
          <w:sz w:val="28"/>
          <w:szCs w:val="28"/>
        </w:rPr>
        <w:t>кривой линией;</w:t>
      </w:r>
    </w:p>
    <w:p w:rsidR="00943CBA" w:rsidRPr="00943CBA" w:rsidRDefault="00943CBA" w:rsidP="00943CBA">
      <w:pPr>
        <w:pStyle w:val="a8"/>
        <w:numPr>
          <w:ilvl w:val="0"/>
          <w:numId w:val="17"/>
        </w:numPr>
        <w:shd w:val="clear" w:color="auto" w:fill="F5F5F5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43CBA">
        <w:rPr>
          <w:color w:val="000000"/>
          <w:sz w:val="28"/>
          <w:szCs w:val="28"/>
        </w:rPr>
        <w:t>ломаной линией;</w:t>
      </w:r>
    </w:p>
    <w:p w:rsidR="00943CBA" w:rsidRPr="00943CBA" w:rsidRDefault="00943CBA" w:rsidP="00943CBA">
      <w:pPr>
        <w:pStyle w:val="a8"/>
        <w:numPr>
          <w:ilvl w:val="0"/>
          <w:numId w:val="17"/>
        </w:numPr>
        <w:shd w:val="clear" w:color="auto" w:fill="F5F5F5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43CBA">
        <w:rPr>
          <w:color w:val="000000"/>
          <w:sz w:val="28"/>
          <w:szCs w:val="28"/>
        </w:rPr>
        <w:t>прямой линией.</w:t>
      </w:r>
    </w:p>
    <w:p w:rsidR="00943CBA" w:rsidRPr="00943CBA" w:rsidRDefault="00943CBA" w:rsidP="00943CBA">
      <w:pPr>
        <w:pStyle w:val="a8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3CBA">
        <w:rPr>
          <w:color w:val="000000"/>
          <w:sz w:val="28"/>
          <w:szCs w:val="28"/>
        </w:rPr>
        <w:t>Линия пересечения может быть плоской или пространственной.</w:t>
      </w:r>
    </w:p>
    <w:p w:rsidR="00943CBA" w:rsidRPr="00943CBA" w:rsidRDefault="00943CBA" w:rsidP="00943CBA">
      <w:pPr>
        <w:pStyle w:val="a8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3CBA">
        <w:rPr>
          <w:color w:val="000000"/>
          <w:sz w:val="28"/>
          <w:szCs w:val="28"/>
        </w:rPr>
        <w:t xml:space="preserve">Чтобы определить линию </w:t>
      </w:r>
      <w:r>
        <w:rPr>
          <w:color w:val="000000"/>
          <w:sz w:val="28"/>
          <w:szCs w:val="28"/>
        </w:rPr>
        <w:t>пересечения, студентам предлагается                рис. 2</w:t>
      </w:r>
      <w:r w:rsidRPr="00943CBA">
        <w:rPr>
          <w:color w:val="000000"/>
          <w:sz w:val="28"/>
          <w:szCs w:val="28"/>
        </w:rPr>
        <w:t>.</w:t>
      </w:r>
    </w:p>
    <w:p w:rsidR="00943CBA" w:rsidRDefault="00943CBA" w:rsidP="00943CBA">
      <w:pPr>
        <w:pStyle w:val="a8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3CBA">
        <w:rPr>
          <w:color w:val="000000"/>
          <w:sz w:val="28"/>
          <w:szCs w:val="28"/>
        </w:rPr>
        <w:t>Взаимное пересечение поверхностей многогранников;</w:t>
      </w:r>
    </w:p>
    <w:p w:rsidR="00943CBA" w:rsidRPr="00943CBA" w:rsidRDefault="00943CBA" w:rsidP="00943CBA">
      <w:pPr>
        <w:pStyle w:val="a8"/>
        <w:shd w:val="clear" w:color="auto" w:fill="F5F5F5"/>
        <w:tabs>
          <w:tab w:val="left" w:pos="709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943CBA">
        <w:rPr>
          <w:color w:val="000000"/>
          <w:sz w:val="28"/>
          <w:szCs w:val="28"/>
        </w:rPr>
        <w:t>Взаимное пересечение кривой и многогранной поверхности.</w:t>
      </w:r>
    </w:p>
    <w:p w:rsidR="00943CBA" w:rsidRDefault="00943CBA" w:rsidP="00943CBA">
      <w:pPr>
        <w:pStyle w:val="a8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43CBA" w:rsidRDefault="00943CBA" w:rsidP="00943CBA">
      <w:pPr>
        <w:pStyle w:val="a8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43CBA" w:rsidRPr="00943CBA" w:rsidRDefault="00943CBA" w:rsidP="00943CBA">
      <w:pPr>
        <w:pStyle w:val="a8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43CBA" w:rsidRDefault="00943CBA" w:rsidP="00943CBA">
      <w:pPr>
        <w:pStyle w:val="a8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256E7491" wp14:editId="268E0A75">
            <wp:extent cx="3006001" cy="2257425"/>
            <wp:effectExtent l="0" t="0" r="4445" b="0"/>
            <wp:docPr id="6" name="Рисунок 6" descr="hello_html_5971c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5971c49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040" cy="2261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197A9AEC" wp14:editId="7BFCBF61">
            <wp:extent cx="2838400" cy="2219325"/>
            <wp:effectExtent l="0" t="0" r="635" b="0"/>
            <wp:docPr id="7" name="Рисунок 7" descr="hello_html_28d717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28d717f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317" cy="222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CBA" w:rsidRDefault="00943CBA" w:rsidP="00943CBA">
      <w:pPr>
        <w:pStyle w:val="a8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43CBA" w:rsidRDefault="00943CBA" w:rsidP="00943CBA">
      <w:pPr>
        <w:pStyle w:val="a8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43CBA" w:rsidRDefault="00943CBA" w:rsidP="00943CBA">
      <w:pPr>
        <w:pStyle w:val="a8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43CBA" w:rsidRPr="00943CBA" w:rsidRDefault="00943CBA" w:rsidP="00943CBA">
      <w:pPr>
        <w:pStyle w:val="a8"/>
        <w:shd w:val="clear" w:color="auto" w:fill="F5F5F5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Рисунок 2 – Пересечение геометрических тел</w:t>
      </w:r>
    </w:p>
    <w:p w:rsidR="00943CBA" w:rsidRDefault="00943CBA" w:rsidP="00943CBA">
      <w:pPr>
        <w:pStyle w:val="a8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43CBA" w:rsidRDefault="00943CBA" w:rsidP="00943CBA">
      <w:pPr>
        <w:pStyle w:val="a8"/>
        <w:shd w:val="clear" w:color="auto" w:fill="F5F5F5"/>
        <w:spacing w:before="0" w:beforeAutospacing="0" w:after="0" w:afterAutospacing="0"/>
        <w:ind w:left="2268" w:hanging="1559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 wp14:anchorId="0F9604B6" wp14:editId="4E94A8E1">
            <wp:extent cx="2543946" cy="2381250"/>
            <wp:effectExtent l="0" t="0" r="8890" b="0"/>
            <wp:docPr id="8" name="Рисунок 8" descr="hello_html_m6813e9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6813e9f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126" cy="239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093F7DB5" wp14:editId="383E5414">
            <wp:extent cx="2893808" cy="2199818"/>
            <wp:effectExtent l="0" t="0" r="1905" b="0"/>
            <wp:docPr id="9" name="Рисунок 9" descr="hello_html_m60ab25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60ab255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419" cy="220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 xml:space="preserve">                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63C63615" wp14:editId="00FC0E3B">
            <wp:extent cx="3699669" cy="2809875"/>
            <wp:effectExtent l="0" t="0" r="0" b="0"/>
            <wp:docPr id="20" name="Рисунок 20" descr="hello_html_579b5f0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579b5f0b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757" cy="2816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CBA" w:rsidRDefault="00943CBA" w:rsidP="00943CBA">
      <w:pPr>
        <w:pStyle w:val="a8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943CBA" w:rsidRDefault="00943CBA" w:rsidP="00943CBA">
      <w:pPr>
        <w:pStyle w:val="a8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Cs/>
          <w:color w:val="000000"/>
          <w:sz w:val="28"/>
          <w:szCs w:val="28"/>
        </w:rPr>
        <w:t>Рисунок 3</w:t>
      </w:r>
      <w:r>
        <w:rPr>
          <w:bCs/>
          <w:color w:val="000000"/>
          <w:sz w:val="28"/>
          <w:szCs w:val="28"/>
        </w:rPr>
        <w:t xml:space="preserve"> – </w:t>
      </w:r>
      <w:r w:rsidRPr="00943CBA">
        <w:rPr>
          <w:color w:val="000000"/>
          <w:sz w:val="28"/>
          <w:szCs w:val="28"/>
        </w:rPr>
        <w:t>Взаимное пересечение кривых поверхностей</w:t>
      </w:r>
    </w:p>
    <w:p w:rsidR="00943CBA" w:rsidRDefault="00943CBA" w:rsidP="00943CBA">
      <w:pPr>
        <w:pStyle w:val="a8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4615BFB6" wp14:editId="2178214E">
            <wp:extent cx="2857500" cy="2371725"/>
            <wp:effectExtent l="0" t="0" r="0" b="9525"/>
            <wp:docPr id="11" name="Рисунок 11" descr="hello_html_m7bd3a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7bd3a5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4B687B2A" wp14:editId="03761490">
            <wp:extent cx="2914650" cy="2762250"/>
            <wp:effectExtent l="0" t="0" r="0" b="0"/>
            <wp:docPr id="12" name="Рисунок 12" descr="hello_html_187ee0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187ee00c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4A7" w:rsidRDefault="007D74A7" w:rsidP="00943CBA">
      <w:pPr>
        <w:pStyle w:val="a8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7D74A7" w:rsidRDefault="007D74A7" w:rsidP="007D74A7">
      <w:pPr>
        <w:pStyle w:val="a8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Cs/>
          <w:color w:val="000000"/>
          <w:sz w:val="28"/>
          <w:szCs w:val="28"/>
        </w:rPr>
        <w:t>Рисунок 4</w:t>
      </w:r>
      <w:r>
        <w:rPr>
          <w:bCs/>
          <w:color w:val="000000"/>
          <w:sz w:val="28"/>
          <w:szCs w:val="28"/>
        </w:rPr>
        <w:t xml:space="preserve"> –</w:t>
      </w:r>
      <w:r>
        <w:rPr>
          <w:bCs/>
          <w:color w:val="000000"/>
          <w:sz w:val="28"/>
          <w:szCs w:val="28"/>
        </w:rPr>
        <w:t xml:space="preserve"> Построение комплексного чертежа пересекающихся геометрических тел</w:t>
      </w:r>
    </w:p>
    <w:p w:rsidR="00943CBA" w:rsidRDefault="00943CBA" w:rsidP="007D74A7">
      <w:pPr>
        <w:pStyle w:val="a8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74A7">
        <w:rPr>
          <w:color w:val="000000"/>
          <w:sz w:val="28"/>
          <w:szCs w:val="28"/>
        </w:rPr>
        <w:lastRenderedPageBreak/>
        <w:t>На чертежах, связанных с построением линии пересечения поверхностей, устанавливают видимость этой линии относительно пересекающихся поверхностей и контуров самих пересекающихся поверхностей относительно друг друга. Линия пересечения считается "видимой", если она принадлежит "видимой" стороне каждой из пересекающихся поверхностей.</w:t>
      </w:r>
    </w:p>
    <w:p w:rsidR="007D74A7" w:rsidRPr="007D74A7" w:rsidRDefault="007D74A7" w:rsidP="007D74A7">
      <w:pPr>
        <w:pStyle w:val="a8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43CBA" w:rsidRPr="007D74A7" w:rsidRDefault="007D74A7" w:rsidP="00943CBA">
      <w:pPr>
        <w:pStyle w:val="a8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 </w:t>
      </w:r>
      <w:r w:rsidR="00943CBA" w:rsidRPr="007D74A7">
        <w:rPr>
          <w:bCs/>
          <w:color w:val="000000"/>
          <w:sz w:val="28"/>
          <w:szCs w:val="28"/>
        </w:rPr>
        <w:t>Построение проекций двух пересекающихся геометрических тел</w:t>
      </w:r>
    </w:p>
    <w:p w:rsidR="007D74A7" w:rsidRDefault="007D74A7" w:rsidP="00943CBA">
      <w:pPr>
        <w:pStyle w:val="a8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43CBA" w:rsidRPr="007D74A7" w:rsidRDefault="00943CBA" w:rsidP="007D74A7">
      <w:pPr>
        <w:pStyle w:val="a8"/>
        <w:shd w:val="clear" w:color="auto" w:fill="F5F5F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4A7">
        <w:rPr>
          <w:sz w:val="28"/>
          <w:szCs w:val="28"/>
        </w:rPr>
        <w:t>Для построения проекций двух пересекающихся геометрических тел (цилиндра и трёхгранн</w:t>
      </w:r>
      <w:r w:rsidR="007D74A7">
        <w:rPr>
          <w:sz w:val="28"/>
          <w:szCs w:val="28"/>
        </w:rPr>
        <w:t>ой призмы) необходимо</w:t>
      </w:r>
      <w:r w:rsidRPr="007D74A7">
        <w:rPr>
          <w:sz w:val="28"/>
          <w:szCs w:val="28"/>
        </w:rPr>
        <w:t xml:space="preserve"> вспомнить тему: </w:t>
      </w:r>
      <w:r w:rsidR="007D74A7">
        <w:rPr>
          <w:sz w:val="28"/>
          <w:szCs w:val="28"/>
        </w:rPr>
        <w:t>«Проекции геометрических тел». О</w:t>
      </w:r>
      <w:r w:rsidRPr="007D74A7">
        <w:rPr>
          <w:sz w:val="28"/>
          <w:szCs w:val="28"/>
        </w:rPr>
        <w:t>пределяем с чего необходимо начинать выполнять построение геометрического тела (цилиндра).</w:t>
      </w:r>
    </w:p>
    <w:p w:rsidR="00943CBA" w:rsidRPr="007D74A7" w:rsidRDefault="00943CBA" w:rsidP="007D74A7">
      <w:pPr>
        <w:pStyle w:val="a8"/>
        <w:shd w:val="clear" w:color="auto" w:fill="F5F5F5"/>
        <w:spacing w:before="0" w:beforeAutospacing="0" w:after="0" w:afterAutospacing="0"/>
        <w:jc w:val="both"/>
        <w:rPr>
          <w:sz w:val="28"/>
          <w:szCs w:val="28"/>
        </w:rPr>
      </w:pPr>
    </w:p>
    <w:p w:rsidR="00943CBA" w:rsidRPr="007D74A7" w:rsidRDefault="00943CBA" w:rsidP="007D74A7">
      <w:pPr>
        <w:pStyle w:val="a8"/>
        <w:shd w:val="clear" w:color="auto" w:fill="F5F5F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4A7">
        <w:rPr>
          <w:color w:val="000000"/>
          <w:sz w:val="28"/>
          <w:szCs w:val="28"/>
        </w:rPr>
        <w:t>После чего определяем положение геометрических тел и определяем на какую плоскость будут проецироваться основания этих тел.</w:t>
      </w:r>
    </w:p>
    <w:p w:rsidR="00943CBA" w:rsidRDefault="00943CBA" w:rsidP="007D74A7">
      <w:pPr>
        <w:pStyle w:val="a8"/>
        <w:shd w:val="clear" w:color="auto" w:fill="F5F5F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4A7">
        <w:rPr>
          <w:color w:val="000000"/>
          <w:sz w:val="28"/>
          <w:szCs w:val="28"/>
        </w:rPr>
        <w:t>Строим три проекции цилиндра и трёхгранной призмы. Построения выполняются последо</w:t>
      </w:r>
      <w:r w:rsidR="007D74A7">
        <w:rPr>
          <w:color w:val="000000"/>
          <w:sz w:val="28"/>
          <w:szCs w:val="28"/>
        </w:rPr>
        <w:t>вательно (пример рис.5).</w:t>
      </w:r>
      <w:r w:rsidR="00DC4E32">
        <w:rPr>
          <w:color w:val="000000"/>
          <w:sz w:val="28"/>
          <w:szCs w:val="28"/>
        </w:rPr>
        <w:t xml:space="preserve"> На рисунке показано построение на формате А3.</w:t>
      </w:r>
    </w:p>
    <w:p w:rsidR="007D74A7" w:rsidRPr="007D74A7" w:rsidRDefault="007D74A7" w:rsidP="007D74A7">
      <w:pPr>
        <w:pStyle w:val="a8"/>
        <w:shd w:val="clear" w:color="auto" w:fill="F5F5F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D74A7" w:rsidRDefault="007D74A7" w:rsidP="007D74A7">
      <w:pPr>
        <w:pStyle w:val="a8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132F1306" wp14:editId="0FF98887">
            <wp:extent cx="4403725" cy="3009422"/>
            <wp:effectExtent l="0" t="0" r="0" b="635"/>
            <wp:docPr id="22" name="Рисунок 22" descr="hello_html_m21add1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21add14b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28" t="803" r="12467" b="402"/>
                    <a:stretch/>
                  </pic:blipFill>
                  <pic:spPr bwMode="auto">
                    <a:xfrm>
                      <a:off x="0" y="0"/>
                      <a:ext cx="4416171" cy="3017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74A7" w:rsidRDefault="007D74A7" w:rsidP="007D74A7">
      <w:pPr>
        <w:pStyle w:val="a8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43CBA" w:rsidRDefault="007D74A7" w:rsidP="007D74A7">
      <w:pPr>
        <w:pStyle w:val="a8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Cs/>
          <w:color w:val="000000"/>
          <w:sz w:val="28"/>
          <w:szCs w:val="28"/>
        </w:rPr>
        <w:t>Рисунок 5</w:t>
      </w:r>
      <w:r>
        <w:rPr>
          <w:bCs/>
          <w:color w:val="000000"/>
          <w:sz w:val="28"/>
          <w:szCs w:val="28"/>
        </w:rPr>
        <w:t xml:space="preserve"> –</w:t>
      </w:r>
      <w:r>
        <w:rPr>
          <w:bCs/>
          <w:color w:val="000000"/>
          <w:sz w:val="28"/>
          <w:szCs w:val="28"/>
        </w:rPr>
        <w:t xml:space="preserve"> Построение </w:t>
      </w:r>
      <w:r>
        <w:rPr>
          <w:color w:val="000000"/>
          <w:sz w:val="28"/>
          <w:szCs w:val="28"/>
        </w:rPr>
        <w:t>трёх проекций</w:t>
      </w:r>
      <w:r w:rsidRPr="007D74A7">
        <w:rPr>
          <w:color w:val="000000"/>
          <w:sz w:val="28"/>
          <w:szCs w:val="28"/>
        </w:rPr>
        <w:t xml:space="preserve"> цилиндра и трёхгранной призмы</w:t>
      </w:r>
      <w:r w:rsidR="00943CBA">
        <w:rPr>
          <w:rFonts w:ascii="Arial" w:hAnsi="Arial" w:cs="Arial"/>
          <w:color w:val="000000"/>
          <w:sz w:val="21"/>
          <w:szCs w:val="21"/>
        </w:rPr>
        <w:br/>
      </w:r>
    </w:p>
    <w:p w:rsidR="00943CBA" w:rsidRDefault="007D74A7" w:rsidP="00943CBA">
      <w:pPr>
        <w:pStyle w:val="a8"/>
        <w:shd w:val="clear" w:color="auto" w:fill="F5F5F5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 </w:t>
      </w:r>
      <w:r w:rsidR="00943CBA" w:rsidRPr="007D74A7">
        <w:rPr>
          <w:bCs/>
          <w:color w:val="000000"/>
          <w:sz w:val="28"/>
          <w:szCs w:val="28"/>
        </w:rPr>
        <w:t>Построение линии пересечения пересекающихся геометрических тел</w:t>
      </w:r>
    </w:p>
    <w:p w:rsidR="007D74A7" w:rsidRPr="007D74A7" w:rsidRDefault="007D74A7" w:rsidP="00943CBA">
      <w:pPr>
        <w:pStyle w:val="a8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43CBA" w:rsidRDefault="00943CBA" w:rsidP="007D74A7">
      <w:pPr>
        <w:pStyle w:val="a8"/>
        <w:shd w:val="clear" w:color="auto" w:fill="F5F5F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4A7">
        <w:rPr>
          <w:color w:val="000000"/>
          <w:sz w:val="28"/>
          <w:szCs w:val="28"/>
        </w:rPr>
        <w:t>После построения двух геометрических тел, определяем видимость линий и находим точки пересечения цилиндра и призмы.</w:t>
      </w:r>
    </w:p>
    <w:p w:rsidR="007D74A7" w:rsidRDefault="007D74A7" w:rsidP="007D74A7">
      <w:pPr>
        <w:pStyle w:val="a8"/>
        <w:shd w:val="clear" w:color="auto" w:fill="F5F5F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D74A7" w:rsidRDefault="007D74A7" w:rsidP="007D74A7">
      <w:pPr>
        <w:pStyle w:val="a8"/>
        <w:shd w:val="clear" w:color="auto" w:fill="F5F5F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D74A7" w:rsidRPr="007D74A7" w:rsidRDefault="007D74A7" w:rsidP="007D74A7">
      <w:pPr>
        <w:pStyle w:val="a8"/>
        <w:shd w:val="clear" w:color="auto" w:fill="F5F5F5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</w:p>
    <w:p w:rsidR="00943CBA" w:rsidRDefault="00943CBA" w:rsidP="00DC4E32">
      <w:pPr>
        <w:pStyle w:val="a8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 wp14:anchorId="64C23B9B" wp14:editId="2362A313">
            <wp:extent cx="4570730" cy="3318299"/>
            <wp:effectExtent l="0" t="0" r="1270" b="0"/>
            <wp:docPr id="14" name="Рисунок 14" descr="hello_html_33c599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33c5997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0" t="-1190" r="12500" b="-794"/>
                    <a:stretch/>
                  </pic:blipFill>
                  <pic:spPr bwMode="auto">
                    <a:xfrm>
                      <a:off x="0" y="0"/>
                      <a:ext cx="4576075" cy="3322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4E32" w:rsidRDefault="00DC4E32" w:rsidP="00DC4E32">
      <w:pPr>
        <w:pStyle w:val="a8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C4E32" w:rsidRDefault="00DC4E32" w:rsidP="00DC4E32">
      <w:pPr>
        <w:pStyle w:val="a8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C4E32" w:rsidRDefault="00DC4E32" w:rsidP="00DC4E32">
      <w:pPr>
        <w:pStyle w:val="a8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Cs/>
          <w:color w:val="000000"/>
          <w:sz w:val="28"/>
          <w:szCs w:val="28"/>
        </w:rPr>
        <w:t>Рисунок 6</w:t>
      </w:r>
      <w:r>
        <w:rPr>
          <w:bCs/>
          <w:color w:val="000000"/>
          <w:sz w:val="28"/>
          <w:szCs w:val="28"/>
        </w:rPr>
        <w:t xml:space="preserve"> –</w:t>
      </w:r>
      <w:r w:rsidRPr="00DC4E32">
        <w:rPr>
          <w:bCs/>
          <w:color w:val="000000"/>
          <w:sz w:val="28"/>
          <w:szCs w:val="28"/>
        </w:rPr>
        <w:t xml:space="preserve"> </w:t>
      </w:r>
      <w:r w:rsidRPr="007D74A7">
        <w:rPr>
          <w:bCs/>
          <w:color w:val="000000"/>
          <w:sz w:val="28"/>
          <w:szCs w:val="28"/>
        </w:rPr>
        <w:t xml:space="preserve">Построение линии пересечения пересекающихся </w:t>
      </w:r>
      <w:r>
        <w:rPr>
          <w:bCs/>
          <w:color w:val="000000"/>
          <w:sz w:val="28"/>
          <w:szCs w:val="28"/>
        </w:rPr>
        <w:t xml:space="preserve">     </w:t>
      </w:r>
      <w:r w:rsidRPr="007D74A7">
        <w:rPr>
          <w:bCs/>
          <w:color w:val="000000"/>
          <w:sz w:val="28"/>
          <w:szCs w:val="28"/>
        </w:rPr>
        <w:t>геометрических тел</w:t>
      </w:r>
    </w:p>
    <w:p w:rsidR="00DC4E32" w:rsidRDefault="00DC4E32" w:rsidP="00DC4E32">
      <w:pPr>
        <w:pStyle w:val="a8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43CBA" w:rsidRDefault="00DC4E32" w:rsidP="00943CBA">
      <w:pPr>
        <w:pStyle w:val="a8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Затем наводим линии пересечения (рис.7)</w:t>
      </w:r>
    </w:p>
    <w:p w:rsidR="00DC4E32" w:rsidRPr="00DC4E32" w:rsidRDefault="00DC4E32" w:rsidP="00943CBA">
      <w:pPr>
        <w:pStyle w:val="a8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943CBA" w:rsidRDefault="00943CBA" w:rsidP="00943CBA">
      <w:pPr>
        <w:pStyle w:val="a8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0A759D4E" wp14:editId="0400AB51">
            <wp:extent cx="4476750" cy="3533065"/>
            <wp:effectExtent l="0" t="0" r="0" b="0"/>
            <wp:docPr id="15" name="Рисунок 15" descr="hello_html_m8691f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m8691fc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71" r="12574" b="-458"/>
                    <a:stretch/>
                  </pic:blipFill>
                  <pic:spPr bwMode="auto">
                    <a:xfrm>
                      <a:off x="0" y="0"/>
                      <a:ext cx="4492849" cy="35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4E32" w:rsidRDefault="00DC4E32" w:rsidP="001A1B18">
      <w:pPr>
        <w:spacing w:line="240" w:lineRule="auto"/>
        <w:jc w:val="center"/>
        <w:rPr>
          <w:bCs/>
          <w:color w:val="000000"/>
          <w:sz w:val="28"/>
          <w:szCs w:val="28"/>
        </w:rPr>
      </w:pPr>
    </w:p>
    <w:p w:rsidR="00943CBA" w:rsidRPr="00DC4E32" w:rsidRDefault="00DC4E32" w:rsidP="001A1B18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C4E32">
        <w:rPr>
          <w:rFonts w:ascii="Times New Roman" w:hAnsi="Times New Roman" w:cs="Times New Roman"/>
          <w:bCs/>
          <w:color w:val="000000"/>
          <w:sz w:val="28"/>
          <w:szCs w:val="28"/>
        </w:rPr>
        <w:t>Рисунок 7</w:t>
      </w:r>
      <w:r w:rsidRPr="00DC4E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</w:t>
      </w:r>
      <w:r w:rsidRPr="00DC4E32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Наведение</w:t>
      </w:r>
      <w:r w:rsidRPr="00DC4E32">
        <w:rPr>
          <w:rFonts w:ascii="Times New Roman" w:hAnsi="Times New Roman" w:cs="Times New Roman"/>
          <w:color w:val="000000"/>
          <w:sz w:val="28"/>
          <w:szCs w:val="28"/>
        </w:rPr>
        <w:t xml:space="preserve"> линии пересечения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геометрических тел</w:t>
      </w:r>
    </w:p>
    <w:p w:rsidR="00943CBA" w:rsidRDefault="00943CBA" w:rsidP="00DC4E32">
      <w:pPr>
        <w:spacing w:line="240" w:lineRule="auto"/>
        <w:rPr>
          <w:rFonts w:ascii="Times New Roman" w:hAnsi="Times New Roman"/>
          <w:bCs/>
          <w:sz w:val="28"/>
          <w:szCs w:val="28"/>
          <w:u w:val="single"/>
        </w:rPr>
      </w:pPr>
    </w:p>
    <w:p w:rsidR="008B12F8" w:rsidRPr="001D09BB" w:rsidRDefault="008B12F8" w:rsidP="00737875">
      <w:pPr>
        <w:kinsoku w:val="0"/>
        <w:overflowPunct w:val="0"/>
        <w:spacing w:after="0" w:line="192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12F8" w:rsidRPr="00943CBA" w:rsidRDefault="008B12F8" w:rsidP="00943CBA">
      <w:pPr>
        <w:spacing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713A4">
        <w:rPr>
          <w:rFonts w:ascii="Times New Roman" w:hAnsi="Times New Roman" w:cs="Times New Roman"/>
          <w:color w:val="000000"/>
          <w:sz w:val="28"/>
          <w:szCs w:val="28"/>
          <w:u w:val="single"/>
        </w:rPr>
        <w:t>Домашнее задание: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EB7603">
        <w:rPr>
          <w:rFonts w:ascii="Times New Roman" w:hAnsi="Times New Roman" w:cs="Times New Roman"/>
          <w:color w:val="000000"/>
          <w:sz w:val="28"/>
          <w:szCs w:val="28"/>
        </w:rPr>
        <w:t>вопросы для самоконтроля проработать устно для дальнейш</w:t>
      </w:r>
      <w:r w:rsidR="00943CBA">
        <w:rPr>
          <w:rFonts w:ascii="Times New Roman" w:hAnsi="Times New Roman" w:cs="Times New Roman"/>
          <w:color w:val="000000"/>
          <w:sz w:val="28"/>
          <w:szCs w:val="28"/>
        </w:rPr>
        <w:t>ей защиты графической работы № 6</w:t>
      </w:r>
      <w:r w:rsidRPr="00EB76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3CBA">
        <w:rPr>
          <w:rFonts w:ascii="Times New Roman" w:hAnsi="Times New Roman"/>
          <w:color w:val="000000"/>
          <w:sz w:val="28"/>
          <w:szCs w:val="28"/>
        </w:rPr>
        <w:t>«</w:t>
      </w:r>
      <w:r w:rsidR="00943CBA" w:rsidRPr="005B59BC">
        <w:rPr>
          <w:rFonts w:ascii="Times New Roman" w:hAnsi="Times New Roman"/>
          <w:color w:val="000000"/>
          <w:sz w:val="28"/>
          <w:szCs w:val="28"/>
        </w:rPr>
        <w:t>Выполнение комплексного чертежа пересекающихся геометрических тел между собой</w:t>
      </w:r>
      <w:r w:rsidR="00943CBA">
        <w:rPr>
          <w:rFonts w:ascii="Times New Roman" w:hAnsi="Times New Roman"/>
          <w:color w:val="000000"/>
          <w:sz w:val="28"/>
          <w:szCs w:val="28"/>
        </w:rPr>
        <w:t>»</w:t>
      </w:r>
      <w:r w:rsidR="00943CBA">
        <w:rPr>
          <w:rFonts w:ascii="Times New Roman" w:hAnsi="Times New Roman"/>
          <w:color w:val="000000"/>
          <w:sz w:val="28"/>
          <w:szCs w:val="28"/>
        </w:rPr>
        <w:t>.</w:t>
      </w:r>
    </w:p>
    <w:p w:rsidR="008B12F8" w:rsidRPr="00106894" w:rsidRDefault="00DC4E32" w:rsidP="008B12F8">
      <w:pPr>
        <w:pStyle w:val="a5"/>
        <w:numPr>
          <w:ilvl w:val="0"/>
          <w:numId w:val="7"/>
        </w:numPr>
        <w:spacing w:after="200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Какая о</w:t>
      </w:r>
      <w:r w:rsidRPr="00943CBA">
        <w:rPr>
          <w:color w:val="000000"/>
          <w:sz w:val="28"/>
          <w:szCs w:val="28"/>
        </w:rPr>
        <w:t>сновная задача состоит</w:t>
      </w:r>
      <w:r>
        <w:rPr>
          <w:color w:val="000000"/>
          <w:sz w:val="28"/>
          <w:szCs w:val="28"/>
        </w:rPr>
        <w:t xml:space="preserve"> во взаимном пересечении</w:t>
      </w:r>
      <w:r w:rsidRPr="00943CBA">
        <w:rPr>
          <w:color w:val="000000"/>
          <w:sz w:val="28"/>
          <w:szCs w:val="28"/>
        </w:rPr>
        <w:t xml:space="preserve"> геометрических тел</w:t>
      </w:r>
      <w:r w:rsidR="008B12F8" w:rsidRPr="00F713A4">
        <w:rPr>
          <w:bCs/>
          <w:color w:val="000000"/>
          <w:sz w:val="28"/>
          <w:szCs w:val="28"/>
          <w:shd w:val="clear" w:color="auto" w:fill="FFFFFF"/>
        </w:rPr>
        <w:t>?</w:t>
      </w:r>
    </w:p>
    <w:p w:rsidR="008B12F8" w:rsidRPr="00DC4E32" w:rsidRDefault="00DC4E32" w:rsidP="00DC4E32">
      <w:pPr>
        <w:pStyle w:val="a5"/>
        <w:numPr>
          <w:ilvl w:val="0"/>
          <w:numId w:val="7"/>
        </w:numPr>
        <w:spacing w:after="200"/>
        <w:jc w:val="both"/>
        <w:rPr>
          <w:sz w:val="28"/>
          <w:szCs w:val="28"/>
        </w:rPr>
      </w:pPr>
      <w:r w:rsidRPr="00DC4E32">
        <w:rPr>
          <w:bCs/>
          <w:color w:val="000000"/>
          <w:sz w:val="28"/>
          <w:szCs w:val="28"/>
          <w:shd w:val="clear" w:color="auto" w:fill="FFFFFF"/>
        </w:rPr>
        <w:t xml:space="preserve">Что </w:t>
      </w:r>
      <w:r w:rsidRPr="00DC4E32">
        <w:rPr>
          <w:bCs/>
          <w:color w:val="000000"/>
          <w:sz w:val="28"/>
          <w:szCs w:val="28"/>
          <w:shd w:val="clear" w:color="auto" w:fill="FFFFFF"/>
        </w:rPr>
        <w:t>используют</w:t>
      </w:r>
      <w:r w:rsidRPr="00DC4E32">
        <w:rPr>
          <w:bCs/>
          <w:color w:val="000000"/>
          <w:sz w:val="28"/>
          <w:szCs w:val="28"/>
          <w:shd w:val="clear" w:color="auto" w:fill="FFFFFF"/>
        </w:rPr>
        <w:t xml:space="preserve"> для нахождения точек, принадлежащих линии пересечения поверхностей</w:t>
      </w:r>
      <w:r w:rsidR="008B12F8" w:rsidRPr="00DC4E32">
        <w:rPr>
          <w:bCs/>
          <w:color w:val="000000"/>
          <w:sz w:val="28"/>
          <w:szCs w:val="28"/>
          <w:shd w:val="clear" w:color="auto" w:fill="FFFFFF"/>
        </w:rPr>
        <w:t>?</w:t>
      </w:r>
    </w:p>
    <w:p w:rsidR="00305F99" w:rsidRPr="00B72B8E" w:rsidRDefault="00DC4E32" w:rsidP="00DC4E32">
      <w:pPr>
        <w:pStyle w:val="a5"/>
        <w:numPr>
          <w:ilvl w:val="0"/>
          <w:numId w:val="7"/>
        </w:numPr>
        <w:spacing w:after="200"/>
        <w:jc w:val="both"/>
        <w:rPr>
          <w:sz w:val="28"/>
          <w:szCs w:val="28"/>
        </w:rPr>
      </w:pPr>
      <w:r w:rsidRPr="00DC4E32">
        <w:rPr>
          <w:sz w:val="28"/>
          <w:szCs w:val="28"/>
        </w:rPr>
        <w:t xml:space="preserve">В зависимости от вида пересекающихся поверхностей и их взаимного расположения </w:t>
      </w:r>
      <w:r>
        <w:rPr>
          <w:sz w:val="28"/>
          <w:szCs w:val="28"/>
        </w:rPr>
        <w:t>какой может быть линия пересечения?</w:t>
      </w:r>
    </w:p>
    <w:p w:rsidR="008B12F8" w:rsidRPr="00F534B8" w:rsidRDefault="00305F99" w:rsidP="008B12F8">
      <w:pPr>
        <w:pStyle w:val="a5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Знать и уметь показать плоскости проекции на чертеже. </w:t>
      </w:r>
    </w:p>
    <w:p w:rsidR="00737875" w:rsidRPr="00C65E75" w:rsidRDefault="00305F99" w:rsidP="00737875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Уметь пояснить принцип </w:t>
      </w:r>
      <w:r w:rsidR="00DC4E32">
        <w:rPr>
          <w:sz w:val="28"/>
          <w:szCs w:val="28"/>
        </w:rPr>
        <w:t xml:space="preserve">построения комплексного чертежа </w:t>
      </w:r>
      <w:r w:rsidR="00DC4E32" w:rsidRPr="005B59BC">
        <w:rPr>
          <w:color w:val="000000"/>
          <w:sz w:val="28"/>
          <w:szCs w:val="28"/>
        </w:rPr>
        <w:t>пересекающихся геометрических тел между собой</w:t>
      </w:r>
      <w:r w:rsidR="00C65E75">
        <w:rPr>
          <w:color w:val="000000"/>
          <w:sz w:val="28"/>
          <w:szCs w:val="28"/>
        </w:rPr>
        <w:t>.</w:t>
      </w:r>
    </w:p>
    <w:p w:rsidR="00C65E75" w:rsidRPr="00943CBA" w:rsidRDefault="00C65E75" w:rsidP="00C65E75">
      <w:pPr>
        <w:pStyle w:val="a5"/>
        <w:ind w:left="1069"/>
        <w:jc w:val="both"/>
        <w:rPr>
          <w:sz w:val="28"/>
          <w:szCs w:val="28"/>
        </w:rPr>
      </w:pPr>
    </w:p>
    <w:p w:rsidR="00943CBA" w:rsidRPr="00943CBA" w:rsidRDefault="008B12F8" w:rsidP="00943CBA">
      <w:pPr>
        <w:spacing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B760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65E75">
        <w:rPr>
          <w:rFonts w:ascii="Times New Roman" w:hAnsi="Times New Roman" w:cs="Times New Roman"/>
          <w:color w:val="000000"/>
          <w:sz w:val="28"/>
          <w:szCs w:val="28"/>
        </w:rPr>
        <w:t>одготовить формат А4 (рис.8)</w:t>
      </w:r>
      <w:r w:rsidR="001A1B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7603">
        <w:rPr>
          <w:rFonts w:ascii="Times New Roman" w:hAnsi="Times New Roman" w:cs="Times New Roman"/>
          <w:color w:val="000000"/>
          <w:sz w:val="28"/>
          <w:szCs w:val="28"/>
        </w:rPr>
        <w:t>на белой бумаге с основной надписью</w:t>
      </w:r>
      <w:r w:rsidRPr="00EB7603">
        <w:rPr>
          <w:rFonts w:ascii="Times New Roman" w:hAnsi="Times New Roman" w:cs="Times New Roman"/>
        </w:rPr>
        <w:t xml:space="preserve"> </w:t>
      </w:r>
      <w:r w:rsidR="00943CBA">
        <w:rPr>
          <w:rFonts w:ascii="Times New Roman" w:hAnsi="Times New Roman" w:cs="Times New Roman"/>
          <w:color w:val="000000"/>
          <w:sz w:val="28"/>
          <w:szCs w:val="28"/>
        </w:rPr>
        <w:t>для графической работы № 6</w:t>
      </w:r>
      <w:r w:rsidR="001A1B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3CBA">
        <w:rPr>
          <w:rFonts w:ascii="Times New Roman" w:hAnsi="Times New Roman"/>
          <w:color w:val="000000"/>
          <w:sz w:val="28"/>
          <w:szCs w:val="28"/>
        </w:rPr>
        <w:t>«</w:t>
      </w:r>
      <w:r w:rsidR="00943CBA" w:rsidRPr="005B59BC">
        <w:rPr>
          <w:rFonts w:ascii="Times New Roman" w:hAnsi="Times New Roman"/>
          <w:color w:val="000000"/>
          <w:sz w:val="28"/>
          <w:szCs w:val="28"/>
        </w:rPr>
        <w:t>Выполнение комплексного чертежа пересекающихся геометрических тел между собой</w:t>
      </w:r>
      <w:r w:rsidR="00943CBA">
        <w:rPr>
          <w:rFonts w:ascii="Times New Roman" w:hAnsi="Times New Roman"/>
          <w:color w:val="000000"/>
          <w:sz w:val="28"/>
          <w:szCs w:val="28"/>
        </w:rPr>
        <w:t>».</w:t>
      </w:r>
    </w:p>
    <w:p w:rsidR="008B12F8" w:rsidRPr="00EB7603" w:rsidRDefault="008B12F8" w:rsidP="008B12F8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12F8" w:rsidRDefault="008B12F8" w:rsidP="008B12F8">
      <w:pPr>
        <w:pStyle w:val="a5"/>
        <w:spacing w:before="100" w:beforeAutospacing="1" w:after="100" w:afterAutospacing="1"/>
        <w:ind w:left="709"/>
        <w:jc w:val="both"/>
        <w:rPr>
          <w:color w:val="000000"/>
          <w:sz w:val="28"/>
          <w:szCs w:val="28"/>
        </w:rPr>
      </w:pPr>
    </w:p>
    <w:p w:rsidR="008B12F8" w:rsidRDefault="008B12F8" w:rsidP="00147077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E5452" w:rsidRDefault="00C352AC" w:rsidP="00C352AC">
      <w:pPr>
        <w:spacing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A61552">
        <w:rPr>
          <w:noProof/>
          <w:lang w:eastAsia="ru-RU"/>
        </w:rPr>
        <w:lastRenderedPageBreak/>
        <w:drawing>
          <wp:inline distT="0" distB="0" distL="0" distR="0" wp14:anchorId="35696FBC" wp14:editId="28F040DC">
            <wp:extent cx="5940425" cy="8402320"/>
            <wp:effectExtent l="0" t="0" r="3175" b="0"/>
            <wp:docPr id="10" name="Рисунок 1" descr="F:\Методичка черчение перевод\Черте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етодичка черчение перевод\Чертежка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2AC" w:rsidRPr="00962E7D" w:rsidRDefault="00C65E75" w:rsidP="00C352A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Рисунок 8</w:t>
      </w:r>
      <w:r w:rsidR="00C352AC" w:rsidRPr="00962E7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 </w:t>
      </w:r>
      <w:r w:rsidR="00C352AC" w:rsidRPr="0096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Образец основной надписи и рамки чертежа формата А4</w:t>
      </w:r>
    </w:p>
    <w:p w:rsidR="00C352AC" w:rsidRDefault="00C352AC" w:rsidP="00C352AC">
      <w:pPr>
        <w:spacing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sectPr w:rsidR="00C352AC" w:rsidSect="0090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010BB"/>
    <w:multiLevelType w:val="multilevel"/>
    <w:tmpl w:val="FAAC6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DA2444"/>
    <w:multiLevelType w:val="hybridMultilevel"/>
    <w:tmpl w:val="EC72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005DE"/>
    <w:multiLevelType w:val="hybridMultilevel"/>
    <w:tmpl w:val="2B328090"/>
    <w:lvl w:ilvl="0" w:tplc="A2702D6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DC22788"/>
    <w:multiLevelType w:val="hybridMultilevel"/>
    <w:tmpl w:val="8DB4B66C"/>
    <w:lvl w:ilvl="0" w:tplc="EF86ADA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B4516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8ECD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2CF15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AAF2E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2CADF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08288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C0C54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EE4BB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860E9"/>
    <w:multiLevelType w:val="multilevel"/>
    <w:tmpl w:val="1B68C4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D0784C"/>
    <w:multiLevelType w:val="hybridMultilevel"/>
    <w:tmpl w:val="C4767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C3FD2"/>
    <w:multiLevelType w:val="hybridMultilevel"/>
    <w:tmpl w:val="272C4D72"/>
    <w:lvl w:ilvl="0" w:tplc="9612D83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F01FC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103F9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82A30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D6B52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EC6EF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A4CD5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1AAA6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340F5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32114"/>
    <w:multiLevelType w:val="multilevel"/>
    <w:tmpl w:val="7C8A1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7C40D42"/>
    <w:multiLevelType w:val="multilevel"/>
    <w:tmpl w:val="B37ABD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9E36B7"/>
    <w:multiLevelType w:val="hybridMultilevel"/>
    <w:tmpl w:val="26AE550E"/>
    <w:lvl w:ilvl="0" w:tplc="D30889D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6624711"/>
    <w:multiLevelType w:val="hybridMultilevel"/>
    <w:tmpl w:val="2B328090"/>
    <w:lvl w:ilvl="0" w:tplc="A2702D6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D0713A4"/>
    <w:multiLevelType w:val="hybridMultilevel"/>
    <w:tmpl w:val="6E1205D4"/>
    <w:lvl w:ilvl="0" w:tplc="14126F4E">
      <w:start w:val="1"/>
      <w:numFmt w:val="decimal"/>
      <w:lvlText w:val="%1)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DFD00CE"/>
    <w:multiLevelType w:val="hybridMultilevel"/>
    <w:tmpl w:val="7D56CE4E"/>
    <w:lvl w:ilvl="0" w:tplc="39D2984E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F062D95"/>
    <w:multiLevelType w:val="hybridMultilevel"/>
    <w:tmpl w:val="41DACDF0"/>
    <w:lvl w:ilvl="0" w:tplc="994EF5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B6255F9"/>
    <w:multiLevelType w:val="hybridMultilevel"/>
    <w:tmpl w:val="5C20D250"/>
    <w:lvl w:ilvl="0" w:tplc="04190011">
      <w:start w:val="4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D50BAC"/>
    <w:multiLevelType w:val="hybridMultilevel"/>
    <w:tmpl w:val="E81C30A0"/>
    <w:lvl w:ilvl="0" w:tplc="0C7893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B5C57FC"/>
    <w:multiLevelType w:val="multilevel"/>
    <w:tmpl w:val="65ECA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1"/>
  </w:num>
  <w:num w:numId="5">
    <w:abstractNumId w:val="5"/>
  </w:num>
  <w:num w:numId="6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5"/>
  </w:num>
  <w:num w:numId="9">
    <w:abstractNumId w:val="12"/>
  </w:num>
  <w:num w:numId="10">
    <w:abstractNumId w:val="11"/>
  </w:num>
  <w:num w:numId="11">
    <w:abstractNumId w:val="6"/>
  </w:num>
  <w:num w:numId="12">
    <w:abstractNumId w:val="3"/>
  </w:num>
  <w:num w:numId="13">
    <w:abstractNumId w:val="7"/>
  </w:num>
  <w:num w:numId="14">
    <w:abstractNumId w:val="16"/>
  </w:num>
  <w:num w:numId="15">
    <w:abstractNumId w:val="4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CD"/>
    <w:rsid w:val="00015BFC"/>
    <w:rsid w:val="000169CC"/>
    <w:rsid w:val="000A4C5A"/>
    <w:rsid w:val="000D1CB7"/>
    <w:rsid w:val="000D3464"/>
    <w:rsid w:val="000D37D1"/>
    <w:rsid w:val="000E405C"/>
    <w:rsid w:val="00147077"/>
    <w:rsid w:val="00170C26"/>
    <w:rsid w:val="00172E64"/>
    <w:rsid w:val="001A1B18"/>
    <w:rsid w:val="001E62B4"/>
    <w:rsid w:val="00261ADE"/>
    <w:rsid w:val="002774BB"/>
    <w:rsid w:val="00283368"/>
    <w:rsid w:val="002A49CD"/>
    <w:rsid w:val="002E5452"/>
    <w:rsid w:val="002F14B1"/>
    <w:rsid w:val="00305F99"/>
    <w:rsid w:val="00310FB4"/>
    <w:rsid w:val="00322438"/>
    <w:rsid w:val="003225BC"/>
    <w:rsid w:val="00360782"/>
    <w:rsid w:val="00375CAC"/>
    <w:rsid w:val="00383377"/>
    <w:rsid w:val="003979A1"/>
    <w:rsid w:val="004649DB"/>
    <w:rsid w:val="00544747"/>
    <w:rsid w:val="00576C23"/>
    <w:rsid w:val="005A6A39"/>
    <w:rsid w:val="005B59BC"/>
    <w:rsid w:val="005B73CB"/>
    <w:rsid w:val="005D3228"/>
    <w:rsid w:val="005D6321"/>
    <w:rsid w:val="005F1BA1"/>
    <w:rsid w:val="005F6E75"/>
    <w:rsid w:val="0067191A"/>
    <w:rsid w:val="006E1AD2"/>
    <w:rsid w:val="00737875"/>
    <w:rsid w:val="00785571"/>
    <w:rsid w:val="007861EF"/>
    <w:rsid w:val="00793AA2"/>
    <w:rsid w:val="007A05D6"/>
    <w:rsid w:val="007C7D92"/>
    <w:rsid w:val="007D74A7"/>
    <w:rsid w:val="00875DEA"/>
    <w:rsid w:val="00884F2D"/>
    <w:rsid w:val="00892BE5"/>
    <w:rsid w:val="008A7244"/>
    <w:rsid w:val="008B12F8"/>
    <w:rsid w:val="008D76CE"/>
    <w:rsid w:val="008F7531"/>
    <w:rsid w:val="00902818"/>
    <w:rsid w:val="00943CBA"/>
    <w:rsid w:val="009F34E0"/>
    <w:rsid w:val="00A04B13"/>
    <w:rsid w:val="00A209FC"/>
    <w:rsid w:val="00A22EE4"/>
    <w:rsid w:val="00A4061C"/>
    <w:rsid w:val="00AD2805"/>
    <w:rsid w:val="00AF4E6F"/>
    <w:rsid w:val="00B2641A"/>
    <w:rsid w:val="00B41741"/>
    <w:rsid w:val="00B63B8E"/>
    <w:rsid w:val="00B80379"/>
    <w:rsid w:val="00C03136"/>
    <w:rsid w:val="00C26783"/>
    <w:rsid w:val="00C352AC"/>
    <w:rsid w:val="00C65E75"/>
    <w:rsid w:val="00D3516C"/>
    <w:rsid w:val="00D41685"/>
    <w:rsid w:val="00DA61C7"/>
    <w:rsid w:val="00DC4E32"/>
    <w:rsid w:val="00E500CE"/>
    <w:rsid w:val="00E844CE"/>
    <w:rsid w:val="00F01BDF"/>
    <w:rsid w:val="00FB1DB5"/>
    <w:rsid w:val="00FD0B94"/>
    <w:rsid w:val="00FE6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BE594"/>
  <w15:docId w15:val="{BBC4C51A-750F-434E-8EAD-D982DD0DE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A49CD"/>
  </w:style>
  <w:style w:type="paragraph" w:styleId="a3">
    <w:name w:val="Balloon Text"/>
    <w:basedOn w:val="a"/>
    <w:link w:val="a4"/>
    <w:uiPriority w:val="99"/>
    <w:semiHidden/>
    <w:unhideWhenUsed/>
    <w:rsid w:val="002A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9C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E405C"/>
  </w:style>
  <w:style w:type="paragraph" w:styleId="a5">
    <w:name w:val="List Paragraph"/>
    <w:basedOn w:val="a"/>
    <w:uiPriority w:val="99"/>
    <w:qFormat/>
    <w:rsid w:val="000E40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E405C"/>
    <w:rPr>
      <w:color w:val="0000FF"/>
      <w:u w:val="single"/>
    </w:rPr>
  </w:style>
  <w:style w:type="table" w:styleId="a7">
    <w:name w:val="Table Grid"/>
    <w:basedOn w:val="a1"/>
    <w:uiPriority w:val="59"/>
    <w:rsid w:val="00C267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semiHidden/>
    <w:unhideWhenUsed/>
    <w:rsid w:val="00943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32</cp:revision>
  <dcterms:created xsi:type="dcterms:W3CDTF">2020-03-19T19:52:00Z</dcterms:created>
  <dcterms:modified xsi:type="dcterms:W3CDTF">2021-11-09T04:49:00Z</dcterms:modified>
</cp:coreProperties>
</file>